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14" w:rsidRPr="00814A14" w:rsidRDefault="00814A14" w:rsidP="0081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II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1. Burse de </w:t>
      </w:r>
      <w:proofErr w:type="spellStart"/>
      <w:proofErr w:type="gramStart"/>
      <w:r w:rsidRPr="0081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studiu</w:t>
      </w:r>
      <w:proofErr w:type="spellEnd"/>
      <w:proofErr w:type="gram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cerere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Criterii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acordare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Venitul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lunar net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814A1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sz w:val="24"/>
          <w:szCs w:val="24"/>
        </w:rPr>
        <w:t>lunile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octombrie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noiembrie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decembrie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  -  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1263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lei /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angajaţi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medii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14A14" w:rsidRPr="00814A14" w:rsidRDefault="00814A14" w:rsidP="0081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  -  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1413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lei /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proofErr w:type="gram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angajaţi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superioare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    - 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2362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lei /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familie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angajaţi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lucrează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construcţii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A14" w:rsidRPr="00814A14" w:rsidRDefault="00814A14" w:rsidP="0081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A1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PROMOVAȚI cu media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generală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peste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7 </w:t>
      </w:r>
      <w:proofErr w:type="spellStart"/>
      <w:r w:rsidRPr="00814A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t xml:space="preserve"> I. 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Media 10 la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I.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Important!!! 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Bursele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studiu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revizuiesc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semestrial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pierd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dacă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nota la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nu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rămâne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10.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ACTE NECESARE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Adeverințe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net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lunile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octombrie-noiembrie-decembrie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B3345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salarii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pensii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alocație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suplimentară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orice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alt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permanent!!!,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declarație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proprie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părinții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fără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.) </w:t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2.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Adeverințe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frații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elevi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studenți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declarație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proprie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frații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aflați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întreținerea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nu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elevi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studenți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care nu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lucrează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nu au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2. </w:t>
      </w:r>
      <w:hyperlink r:id="rId4" w:history="1">
        <w:proofErr w:type="spellStart"/>
        <w:r w:rsidRPr="00814A1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Cerere</w:t>
        </w:r>
        <w:proofErr w:type="spellEnd"/>
      </w:hyperlink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se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specifică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10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GENERALĂ cu care 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promovat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 </w:t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3.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Copie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BI/CI,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părinți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frați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elev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 Extras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cont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Banca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plata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bursei</w:t>
      </w:r>
      <w:proofErr w:type="spellEnd"/>
      <w:proofErr w:type="gram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2. Burse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ajutor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814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social</w:t>
      </w:r>
      <w:proofErr w:type="gram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(se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cerere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revizuiesc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semestrial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Criterii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acordare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A.Elevii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orfani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orfani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-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promovați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- Media 10 la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I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ACTE NECESARE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A. BURSE ELEVI ORFANI</w:t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1.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Copie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Certificat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deces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elevii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nu au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fost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orfani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începutul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anului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școlar</w:t>
      </w:r>
      <w:proofErr w:type="spellEnd"/>
      <w:proofErr w:type="gram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2.  </w:t>
      </w:r>
      <w:proofErr w:type="spellStart"/>
      <w:r w:rsidR="000B3345">
        <w:fldChar w:fldCharType="begin"/>
      </w:r>
      <w:r w:rsidR="000B3345">
        <w:instrText xml:space="preserve"> HYPERLINK "https://www.liceulroth.ro/administration/media/files/MODEL_CERERE_BURSA_Sem_II.pdf" </w:instrText>
      </w:r>
      <w:r w:rsidR="000B3345">
        <w:fldChar w:fldCharType="separate"/>
      </w:r>
      <w:r w:rsidRPr="00814A1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Cerere</w:t>
      </w:r>
      <w:proofErr w:type="spellEnd"/>
      <w:r w:rsidR="000B334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fldChar w:fldCharType="end"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se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specifică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10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GENERALĂ cu care 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promovat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Copie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Carte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Identitate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  <w:t xml:space="preserve">4. Extras de </w:t>
      </w:r>
      <w:proofErr w:type="spellStart"/>
      <w:r w:rsidRPr="00814A14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Banca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TRANSILVANIA (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plata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bursei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14A14" w:rsidRPr="00814A14" w:rsidRDefault="00814A14" w:rsidP="0081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4A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Criterii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acordare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B.Elevii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Bolnavi</w:t>
      </w:r>
      <w:proofErr w:type="spellEnd"/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bolnavi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TBC,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diabet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boli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maligne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sindromuri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malabsorbție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grave,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insufiviențe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renale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cronice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astm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bronșic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epilepsie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cardiopatii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congenitale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hepatită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cronică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glaucom</w:t>
      </w:r>
      <w:proofErr w:type="spellEnd"/>
      <w:proofErr w:type="gram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miopie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gravă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boli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imunologice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infestați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HIV,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bolnavi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SIDA,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suferinzi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poliartrită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juvenilă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spondilită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anchilozantă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reumatism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articular, handicap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locomotor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promovați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- Media 10 la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I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ACTE NECESARE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B. BURSE ELEVI BOLNAVI</w:t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1.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Adeverințe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medicale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2.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Anchetă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făcută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medicul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3. </w:t>
      </w:r>
      <w:proofErr w:type="spellStart"/>
      <w:r w:rsidR="000B3345">
        <w:fldChar w:fldCharType="begin"/>
      </w:r>
      <w:r w:rsidR="000B3345">
        <w:instrText xml:space="preserve"> HYPERLINK "https://www.liceulroth.ro/administration/media/files/MODEL_CERERE_BURSA_Sem</w:instrText>
      </w:r>
      <w:r w:rsidR="000B3345">
        <w:instrText xml:space="preserve">_II.pdf" </w:instrText>
      </w:r>
      <w:r w:rsidR="000B3345">
        <w:fldChar w:fldCharType="separate"/>
      </w:r>
      <w:r w:rsidRPr="00814A1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Cerere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</w:t>
      </w:r>
      <w:r w:rsidR="000B334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fldChar w:fldCharType="end"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se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specifică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10 la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purtare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 GENERALĂ cu care a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promovat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Semestrul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</w:t>
      </w:r>
      <w:r w:rsidRPr="00814A14">
        <w:rPr>
          <w:rFonts w:ascii="Times New Roman" w:eastAsia="Times New Roman" w:hAnsi="Times New Roman" w:cs="Times New Roman"/>
          <w:sz w:val="24"/>
          <w:szCs w:val="24"/>
        </w:rPr>
        <w:br/>
      </w:r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Copie</w:t>
      </w:r>
      <w:proofErr w:type="spellEnd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Carte de </w:t>
      </w:r>
      <w:proofErr w:type="spellStart"/>
      <w:r w:rsidRPr="00814A14">
        <w:rPr>
          <w:rFonts w:ascii="Times New Roman" w:eastAsia="Times New Roman" w:hAnsi="Times New Roman" w:cs="Times New Roman"/>
          <w:i/>
          <w:iCs/>
          <w:sz w:val="24"/>
          <w:szCs w:val="24"/>
        </w:rPr>
        <w:t>Identitate</w:t>
      </w:r>
      <w:proofErr w:type="spellEnd"/>
    </w:p>
    <w:p w:rsidR="004C6187" w:rsidRDefault="004C6187"/>
    <w:sectPr w:rsidR="004C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53"/>
    <w:rsid w:val="00015107"/>
    <w:rsid w:val="0007392C"/>
    <w:rsid w:val="000B3345"/>
    <w:rsid w:val="000C4191"/>
    <w:rsid w:val="00114A94"/>
    <w:rsid w:val="00122D0E"/>
    <w:rsid w:val="00160960"/>
    <w:rsid w:val="002E0782"/>
    <w:rsid w:val="00301A32"/>
    <w:rsid w:val="003058A5"/>
    <w:rsid w:val="00355F95"/>
    <w:rsid w:val="004B4DB6"/>
    <w:rsid w:val="004C6187"/>
    <w:rsid w:val="004F7C49"/>
    <w:rsid w:val="005F6970"/>
    <w:rsid w:val="00635A7B"/>
    <w:rsid w:val="00682B65"/>
    <w:rsid w:val="006925B9"/>
    <w:rsid w:val="0072158D"/>
    <w:rsid w:val="0076251C"/>
    <w:rsid w:val="00767453"/>
    <w:rsid w:val="00781C76"/>
    <w:rsid w:val="007B6A0B"/>
    <w:rsid w:val="007C6BBE"/>
    <w:rsid w:val="00814A14"/>
    <w:rsid w:val="0082074D"/>
    <w:rsid w:val="008B1B55"/>
    <w:rsid w:val="00937C69"/>
    <w:rsid w:val="00972A73"/>
    <w:rsid w:val="00997450"/>
    <w:rsid w:val="009E0508"/>
    <w:rsid w:val="009F40EC"/>
    <w:rsid w:val="00A227B9"/>
    <w:rsid w:val="00AB437D"/>
    <w:rsid w:val="00B940FE"/>
    <w:rsid w:val="00BA7A30"/>
    <w:rsid w:val="00BC5E73"/>
    <w:rsid w:val="00BC69EB"/>
    <w:rsid w:val="00BF192D"/>
    <w:rsid w:val="00BF63A4"/>
    <w:rsid w:val="00C07B43"/>
    <w:rsid w:val="00C07B68"/>
    <w:rsid w:val="00C239AD"/>
    <w:rsid w:val="00C26616"/>
    <w:rsid w:val="00C751E9"/>
    <w:rsid w:val="00CA2302"/>
    <w:rsid w:val="00CA4728"/>
    <w:rsid w:val="00CB40B8"/>
    <w:rsid w:val="00CB7873"/>
    <w:rsid w:val="00CC15DF"/>
    <w:rsid w:val="00CC6423"/>
    <w:rsid w:val="00CE7DB0"/>
    <w:rsid w:val="00D8709B"/>
    <w:rsid w:val="00DD5C74"/>
    <w:rsid w:val="00E10B91"/>
    <w:rsid w:val="00E76CDE"/>
    <w:rsid w:val="00E95819"/>
    <w:rsid w:val="00EA464A"/>
    <w:rsid w:val="00EB35FF"/>
    <w:rsid w:val="00F03E5A"/>
    <w:rsid w:val="00F35003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677853-1D10-48ED-9E56-C1170FF1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4A14"/>
    <w:rPr>
      <w:b/>
      <w:bCs/>
    </w:rPr>
  </w:style>
  <w:style w:type="character" w:styleId="Emphasis">
    <w:name w:val="Emphasis"/>
    <w:basedOn w:val="DefaultParagraphFont"/>
    <w:uiPriority w:val="20"/>
    <w:qFormat/>
    <w:rsid w:val="00814A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ulroth.ro/administration/media/files/MODEL_CERERE_BURSA_Sem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2020-03-12T14:44:00Z</dcterms:created>
  <dcterms:modified xsi:type="dcterms:W3CDTF">2020-03-12T15:34:00Z</dcterms:modified>
</cp:coreProperties>
</file>